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F9" w:rsidRDefault="004728F9" w:rsidP="0093544F">
      <w:pPr>
        <w:pStyle w:val="Standard"/>
      </w:pPr>
      <w:bookmarkStart w:id="0" w:name="_GoBack"/>
      <w:bookmarkEnd w:id="0"/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Załącznik nr 1 –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do Szczegółowych Warunków konkursu ofert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na badania z zakresu diagnostyki obrazowej dla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potrze</w:t>
      </w:r>
      <w:r w:rsidR="000B5A72">
        <w:rPr>
          <w:sz w:val="20"/>
          <w:szCs w:val="20"/>
        </w:rPr>
        <w:t>b Centrum  Medycznego Nieporęt s</w:t>
      </w:r>
      <w:r>
        <w:rPr>
          <w:sz w:val="20"/>
          <w:szCs w:val="20"/>
        </w:rPr>
        <w:t>p. z o. o.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ul. Podleśna 4, 05-126 Nieporęt</w:t>
      </w:r>
    </w:p>
    <w:p w:rsidR="004728F9" w:rsidRDefault="004728F9">
      <w:pPr>
        <w:pStyle w:val="Standard"/>
        <w:jc w:val="right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FORMULARZ OFERTOWY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</w:pPr>
      <w:r>
        <w:t xml:space="preserve">Niniejszym zgłaszam swoje uczestnictwo w konkursie ofert na zawarcie umowy o udzielanie świadczeń zdrowotnych z Centrum </w:t>
      </w:r>
      <w:r w:rsidR="00724BA0">
        <w:t>Medycznym Nieporęt s</w:t>
      </w:r>
      <w:r>
        <w:t>p. z o. o. , dotyczące udzielania świadczeń zdrowotnych w zakresie objętym niniejszym postępowaniem konkursowym.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Dane Oferenta</w:t>
      </w: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…......................................................................</w:t>
      </w: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(nazwa Oferenta)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ul. .….................................................................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kod pocztowy ....................................................        Miejscowość..........................................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Nr telefonu ........................................................        nr fax …................................................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E-mail ...............................................................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....................................................................        REGON................................................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Formularz ofertowy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Oferuję wykonanie umowy za cenę</w:t>
      </w: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ab/>
        <w:t xml:space="preserve">Zakres A- </w:t>
      </w:r>
      <w:r>
        <w:rPr>
          <w:b/>
          <w:bCs/>
          <w:sz w:val="20"/>
          <w:szCs w:val="20"/>
        </w:rPr>
        <w:t>DIAGNOSTYKA RADIOLOGICZNA (RTG)</w:t>
      </w:r>
    </w:p>
    <w:p w:rsidR="004728F9" w:rsidRDefault="004728F9">
      <w:pPr>
        <w:pStyle w:val="Standard"/>
        <w:rPr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067"/>
        <w:gridCol w:w="1633"/>
        <w:gridCol w:w="2806"/>
        <w:gridCol w:w="2490"/>
      </w:tblGrid>
      <w:tr w:rsidR="004728F9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Badanie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badań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 brutto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</w:t>
            </w: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ind w:left="33" w:right="100" w:firstLine="0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czaszki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  <w:p w:rsidR="008537D2" w:rsidRDefault="008537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zatok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 żebra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nosogardło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 osiowe stawów biodrowych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jamy brzusznej- zdjęcie przeglądowe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kości udowej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podudzia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 miednicy</w:t>
            </w:r>
          </w:p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porównawcze stawów kolanowych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porównawcze stawów skokowych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porównawcze stóp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ręki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kość ramieniowa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podudzia(POD)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podudzia(PU)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staw barkowy osiowy lub 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stawów biodrowych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stawu barkowego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pięty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stawu kolanowego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stawu skokowego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stopy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stawu łokciowego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 przedramienia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nadgarstka, ręki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palec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porównawcze rąk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klatki piersiowej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klatki piersiowej z sylwetką serca/bok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kręgosłupa szyjnego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kręgosłupa szyjnego (AP + boczne)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kręgosłupa szyjnego AP+ BOK+ CZYNNOŚCIOWE  (LUB SKOSY)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042CA5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CA5" w:rsidRDefault="00042CA5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CA5" w:rsidRDefault="00042CA5" w:rsidP="00042CA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kręgosłup lędźwiowy czynnościowy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CA5" w:rsidRDefault="00042CA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CA5" w:rsidRDefault="00042CA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2CA5" w:rsidRDefault="00042CA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kręgosłup lędźwiowo-krzyżowy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 kręgosłupa lędźwiowego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kręgosłup piersiowy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rzepki osiowe lub Merchanta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RTG klatki piersiowej boczne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07492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RTG kości ogonowej, </w:t>
            </w:r>
            <w:r>
              <w:rPr>
                <w:sz w:val="20"/>
                <w:szCs w:val="20"/>
              </w:rPr>
              <w:lastRenderedPageBreak/>
              <w:t>krzyżowej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8537D2" w:rsidP="008537D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3121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=SUM(ABOVE)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Zakres B – </w:t>
      </w:r>
      <w:r>
        <w:rPr>
          <w:b/>
          <w:bCs/>
          <w:sz w:val="20"/>
          <w:szCs w:val="20"/>
        </w:rPr>
        <w:t>ULTRASONOGRAFIA (USG)</w:t>
      </w:r>
    </w:p>
    <w:p w:rsidR="004728F9" w:rsidRDefault="004728F9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883"/>
        <w:gridCol w:w="1300"/>
        <w:gridCol w:w="2323"/>
        <w:gridCol w:w="2490"/>
      </w:tblGrid>
      <w:tr w:rsidR="004728F9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brzucha i przestrzeni zaotrzewnowej, w tym wstępnej oceny gruczołu krokowego - dorośli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węzłów chłonnych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tarczycy i przytarczyc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ślinianek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nerek, moczowodów, pęcherza moczowego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ciąży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narządów rodnych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piersi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jamy brzusznej u dzieci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węzłów chłonnych – u dzieci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ślinianek – u dzieci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barku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kolana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mięśni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stawu łokciowego, skokowego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nadgarstka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doppler tętnic szyjnych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doppler kończyn dolnych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żył kończyn dolnych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tętnic nerkowych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07492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jamy brzusznej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507492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USG ścięgna Achillesa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492" w:rsidRDefault="00507492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66AE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ECHO SERCA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3D4C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D66AE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985" w:rsidRDefault="00D66AE9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AUDIOGRAM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3D4C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AE9" w:rsidRDefault="00D66AE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41985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985" w:rsidRDefault="002419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985" w:rsidRDefault="002419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URODYNAMIKA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985" w:rsidRDefault="002419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985" w:rsidRDefault="00241985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1985" w:rsidRDefault="00241985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8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24198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="003D4C6F">
              <w:rPr>
                <w:sz w:val="20"/>
                <w:szCs w:val="20"/>
              </w:rPr>
              <w:t>0</w:t>
            </w:r>
          </w:p>
        </w:tc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Zakres C – </w:t>
      </w:r>
      <w:r>
        <w:rPr>
          <w:b/>
          <w:bCs/>
          <w:sz w:val="20"/>
          <w:szCs w:val="20"/>
        </w:rPr>
        <w:t>MAMMOGRAFIA</w:t>
      </w:r>
    </w:p>
    <w:p w:rsidR="004728F9" w:rsidRDefault="004728F9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545"/>
        <w:gridCol w:w="1607"/>
        <w:gridCol w:w="2337"/>
        <w:gridCol w:w="2490"/>
      </w:tblGrid>
      <w:tr w:rsidR="004728F9"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Mammografia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728F9" w:rsidRDefault="004728F9">
      <w:pPr>
        <w:pStyle w:val="Standard"/>
        <w:rPr>
          <w:b/>
          <w:bCs/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3D4C6F" w:rsidRDefault="00D66AE9">
      <w:pPr>
        <w:pStyle w:val="Standard"/>
        <w:rPr>
          <w:sz w:val="20"/>
          <w:szCs w:val="20"/>
        </w:rPr>
      </w:pPr>
      <w:r>
        <w:rPr>
          <w:sz w:val="20"/>
          <w:szCs w:val="20"/>
        </w:rPr>
        <w:br/>
      </w:r>
      <w:r w:rsidR="00DB291D">
        <w:rPr>
          <w:sz w:val="20"/>
          <w:szCs w:val="20"/>
        </w:rPr>
        <w:t xml:space="preserve"> </w:t>
      </w:r>
    </w:p>
    <w:p w:rsidR="003D4C6F" w:rsidRDefault="003D4C6F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Zakres D - </w:t>
      </w:r>
      <w:r>
        <w:rPr>
          <w:b/>
          <w:bCs/>
          <w:sz w:val="20"/>
          <w:szCs w:val="20"/>
        </w:rPr>
        <w:t xml:space="preserve"> KOLPOSKOPIA</w:t>
      </w:r>
    </w:p>
    <w:p w:rsidR="004728F9" w:rsidRDefault="004728F9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"/>
        <w:gridCol w:w="2545"/>
        <w:gridCol w:w="1607"/>
        <w:gridCol w:w="2337"/>
        <w:gridCol w:w="2490"/>
      </w:tblGrid>
      <w:tr w:rsidR="004728F9"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Kolposkopia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728F9" w:rsidRDefault="004728F9">
      <w:pPr>
        <w:pStyle w:val="Standard"/>
        <w:rPr>
          <w:b/>
          <w:bCs/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Zakres E – </w:t>
      </w:r>
      <w:r>
        <w:rPr>
          <w:b/>
          <w:bCs/>
          <w:sz w:val="20"/>
          <w:szCs w:val="20"/>
        </w:rPr>
        <w:t>ZABIEGI ELEKTROKOAGULACJI I  KRIOKONIZACJI SZYJKI MACICY</w:t>
      </w:r>
    </w:p>
    <w:p w:rsidR="004728F9" w:rsidRDefault="004728F9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595"/>
        <w:gridCol w:w="1607"/>
        <w:gridCol w:w="2337"/>
        <w:gridCol w:w="2490"/>
      </w:tblGrid>
      <w:tr w:rsidR="004728F9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Elektrokoagulacja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Kriokonizacja szyjki macicy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728F9" w:rsidRDefault="004728F9">
      <w:pPr>
        <w:pStyle w:val="Standard"/>
        <w:rPr>
          <w:b/>
          <w:bCs/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Zakres F –</w:t>
      </w:r>
      <w:r>
        <w:rPr>
          <w:b/>
          <w:bCs/>
          <w:sz w:val="20"/>
          <w:szCs w:val="20"/>
        </w:rPr>
        <w:t xml:space="preserve"> CYTOLOGIA</w:t>
      </w:r>
    </w:p>
    <w:p w:rsidR="004728F9" w:rsidRDefault="004728F9">
      <w:pPr>
        <w:pStyle w:val="Standard"/>
        <w:rPr>
          <w:b/>
          <w:bCs/>
          <w:sz w:val="20"/>
          <w:szCs w:val="20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562"/>
        <w:gridCol w:w="1607"/>
        <w:gridCol w:w="2337"/>
        <w:gridCol w:w="2490"/>
      </w:tblGrid>
      <w:tr w:rsidR="004728F9"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Cytologia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728F9"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3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4728F9" w:rsidRDefault="004728F9">
      <w:pPr>
        <w:pStyle w:val="Standard"/>
        <w:rPr>
          <w:b/>
          <w:bCs/>
          <w:sz w:val="20"/>
          <w:szCs w:val="20"/>
        </w:rPr>
      </w:pPr>
    </w:p>
    <w:p w:rsidR="00724BA0" w:rsidRDefault="00724BA0">
      <w:pPr>
        <w:pStyle w:val="Standard"/>
        <w:rPr>
          <w:sz w:val="20"/>
          <w:szCs w:val="20"/>
        </w:rPr>
      </w:pPr>
    </w:p>
    <w:p w:rsidR="00724BA0" w:rsidRDefault="00724BA0">
      <w:pPr>
        <w:pStyle w:val="Standard"/>
        <w:rPr>
          <w:sz w:val="20"/>
          <w:szCs w:val="20"/>
        </w:rPr>
      </w:pPr>
    </w:p>
    <w:p w:rsidR="00724BA0" w:rsidRDefault="00724BA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Zakres G – </w:t>
      </w:r>
      <w:r w:rsidRPr="00507492">
        <w:rPr>
          <w:b/>
          <w:sz w:val="20"/>
          <w:szCs w:val="20"/>
        </w:rPr>
        <w:t>ELEKTROKARDIOGRAFIA</w:t>
      </w:r>
    </w:p>
    <w:p w:rsidR="00724BA0" w:rsidRDefault="00724BA0">
      <w:pPr>
        <w:pStyle w:val="Standard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2268"/>
        <w:gridCol w:w="2544"/>
      </w:tblGrid>
      <w:tr w:rsidR="00724BA0" w:rsidTr="00724BA0">
        <w:tc>
          <w:tcPr>
            <w:tcW w:w="704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Próba wysiłkowa</w:t>
            </w:r>
          </w:p>
        </w:tc>
        <w:tc>
          <w:tcPr>
            <w:tcW w:w="1559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</w:p>
        </w:tc>
      </w:tr>
      <w:tr w:rsidR="00724BA0" w:rsidTr="00724BA0">
        <w:tc>
          <w:tcPr>
            <w:tcW w:w="704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24BA0" w:rsidRDefault="007219E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</w:tc>
        <w:tc>
          <w:tcPr>
            <w:tcW w:w="1559" w:type="dxa"/>
          </w:tcPr>
          <w:p w:rsidR="00724BA0" w:rsidRDefault="007219E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724BA0" w:rsidRDefault="00724BA0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724BA0" w:rsidRDefault="00724BA0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Razem :Wartość oferty wynosi...............................................................................................</w:t>
      </w: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słownie …....................................................................................................................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zapoznałem (am) się z treścią ogłoszenia.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zapoznałem (am) się ze szczegółowymi Warunkami Konkursu Ofert i nie wnoszę w tym zakresie żadnych zastrzeżeń.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zapoznałem (am) się ze wszystkimi dokumentami oraz koniecznymi informacjami, niezbędnymi do przygotowania oferty oraz wykonania usługi zamówienia.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uważam się za związanym (-ną) ofertą przez okres 30 dni.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nie wnoszę zastrzeżeń do załączonego projektu umowy i zobowiązuję się do jej podpisania na warunkach w umowie, miejscu i terminie wyznaczonym przez Udzielającego Zamówienia.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wszystkie załączone dokumenty lub kserokopie są zgodne ze stanem faktycznym i prawnym.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że przez cały okres obowiązywania umowy zobowiązuję się do posiadania ubezpieczenia od odpowiedzialności cywilnej.</w:t>
      </w:r>
    </w:p>
    <w:p w:rsidR="004728F9" w:rsidRDefault="00DB291D">
      <w:pPr>
        <w:pStyle w:val="Standard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Oświadczam, iż po rozstrzygnięciu konkursu w danym zakresie oraz po otrzymaniu informacji o wybraniu mojej oferty, a przed upływem terminu obowiązywania umowy zarejestruję zakres badań w Portalu Potencjału.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Data................................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...…..............................</w:t>
      </w:r>
    </w:p>
    <w:p w:rsidR="004728F9" w:rsidRDefault="00DB291D" w:rsidP="0093544F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Podpis i pieczątka Oferenta</w:t>
      </w:r>
      <w:r w:rsidR="00507492">
        <w:rPr>
          <w:sz w:val="20"/>
          <w:szCs w:val="20"/>
        </w:rPr>
        <w:tab/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  <w:t>Załącznik nr 2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do Szczegółowych Warunków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konkursu ofert na badania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z zakresu diagnostyki obrazowej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07492">
        <w:rPr>
          <w:sz w:val="20"/>
          <w:szCs w:val="20"/>
        </w:rPr>
        <w:t>w Centrum Medycznym Nieporęt s</w:t>
      </w:r>
      <w:r>
        <w:rPr>
          <w:sz w:val="20"/>
          <w:szCs w:val="20"/>
        </w:rPr>
        <w:t>p. z o. o.</w:t>
      </w: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DB291D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OŚWIADCZENIE OFERENTA</w:t>
      </w: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</w:pPr>
    </w:p>
    <w:p w:rsidR="004728F9" w:rsidRDefault="00DB291D">
      <w:pPr>
        <w:pStyle w:val="Standard"/>
      </w:pPr>
      <w:r>
        <w:t>Ja niżej podpisany oświadczam, że: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23"/>
        </w:numPr>
      </w:pPr>
      <w:r>
        <w:t>Zapoznałem się z treścią ogłoszenia o konkursie.</w:t>
      </w:r>
    </w:p>
    <w:p w:rsidR="004728F9" w:rsidRDefault="00DB291D">
      <w:pPr>
        <w:pStyle w:val="Standard"/>
        <w:numPr>
          <w:ilvl w:val="0"/>
          <w:numId w:val="23"/>
        </w:numPr>
      </w:pPr>
      <w:r>
        <w:t>Zapoznałem się z treścią Szczegółowych Warunków konkursu ofert.</w:t>
      </w:r>
    </w:p>
    <w:p w:rsidR="004728F9" w:rsidRDefault="00DB291D">
      <w:pPr>
        <w:pStyle w:val="Standard"/>
        <w:numPr>
          <w:ilvl w:val="0"/>
          <w:numId w:val="23"/>
        </w:numPr>
      </w:pPr>
      <w:r>
        <w:t>Zapoznałem się z wzorem umowy.</w:t>
      </w:r>
    </w:p>
    <w:p w:rsidR="004728F9" w:rsidRDefault="00DB291D">
      <w:pPr>
        <w:pStyle w:val="Standard"/>
        <w:numPr>
          <w:ilvl w:val="0"/>
          <w:numId w:val="23"/>
        </w:numPr>
      </w:pPr>
      <w:r>
        <w:t>Wyrażam zgodę ma zawarcie umowy zgodnie z tymi warunkami.</w:t>
      </w:r>
    </w:p>
    <w:p w:rsidR="004728F9" w:rsidRDefault="00DB291D">
      <w:pPr>
        <w:pStyle w:val="Standard"/>
        <w:numPr>
          <w:ilvl w:val="0"/>
          <w:numId w:val="23"/>
        </w:numPr>
      </w:pPr>
      <w:r>
        <w:t>Stan prawny określony w dokumentach załączonych do niniejszej oferty nie uległ zmianie na dzień złożenia oferty.</w:t>
      </w:r>
    </w:p>
    <w:p w:rsidR="004728F9" w:rsidRDefault="00DB291D">
      <w:pPr>
        <w:pStyle w:val="Standard"/>
        <w:numPr>
          <w:ilvl w:val="0"/>
          <w:numId w:val="23"/>
        </w:numPr>
      </w:pPr>
      <w:r>
        <w:t>Posiadam pełną zdolność do czynności prawnych.</w:t>
      </w:r>
    </w:p>
    <w:p w:rsidR="004728F9" w:rsidRDefault="00DB291D">
      <w:pPr>
        <w:pStyle w:val="Standard"/>
        <w:numPr>
          <w:ilvl w:val="0"/>
          <w:numId w:val="23"/>
        </w:numPr>
      </w:pPr>
      <w:r>
        <w:t>Stan zdrowia personelu pozwala na wykonywanie zawodu zgodnego z kwalifikacjami.</w:t>
      </w:r>
    </w:p>
    <w:p w:rsidR="004728F9" w:rsidRDefault="00DB291D">
      <w:pPr>
        <w:pStyle w:val="Standard"/>
        <w:numPr>
          <w:ilvl w:val="0"/>
          <w:numId w:val="23"/>
        </w:numPr>
      </w:pPr>
      <w:r>
        <w:t xml:space="preserve">Oświadczam, że posiadam odpowiednie warunki lokalowe, wyposażenie w aparaturę </w:t>
      </w:r>
      <w:r>
        <w:br/>
        <w:t>i sprzęt medyczny, które pozwalają na realizację pełnego zakresu badań stanowiących przedmiot oferty.</w:t>
      </w:r>
    </w:p>
    <w:p w:rsidR="004728F9" w:rsidRDefault="00DB291D">
      <w:pPr>
        <w:pStyle w:val="Standard"/>
        <w:numPr>
          <w:ilvl w:val="0"/>
          <w:numId w:val="23"/>
        </w:numPr>
      </w:pPr>
      <w:r>
        <w:t>Spełniam wymogi sanitarno-epidemiologiczne dla pomieszczeń, w których będą wykonywane świadczenia.</w:t>
      </w:r>
    </w:p>
    <w:p w:rsidR="004728F9" w:rsidRDefault="00DB291D">
      <w:pPr>
        <w:pStyle w:val="Standard"/>
        <w:numPr>
          <w:ilvl w:val="0"/>
          <w:numId w:val="23"/>
        </w:numPr>
      </w:pPr>
      <w:r>
        <w:t>Znajduję się w sytuacji ekonomicznej i finansowej zapewniającej wykonanie Zamówienia.</w:t>
      </w:r>
    </w:p>
    <w:p w:rsidR="004728F9" w:rsidRDefault="00DB291D">
      <w:pPr>
        <w:pStyle w:val="Standard"/>
        <w:numPr>
          <w:ilvl w:val="0"/>
          <w:numId w:val="23"/>
        </w:numPr>
      </w:pPr>
      <w:r>
        <w:t>Wyrażam zgodę na przetwarzanie moich danych osobowych do celów postępowania konkursowego.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</w:t>
      </w:r>
    </w:p>
    <w:p w:rsidR="004728F9" w:rsidRDefault="00DB291D">
      <w:pPr>
        <w:pStyle w:val="Standard"/>
        <w:suppressAutoHyphens w:val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Miejscowość, data     </w:t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 xml:space="preserve">               </w:t>
      </w:r>
      <w:r>
        <w:rPr>
          <w:rFonts w:eastAsia="Arial" w:cs="Arial"/>
          <w:sz w:val="20"/>
          <w:szCs w:val="20"/>
        </w:rPr>
        <w:tab/>
        <w:t>podpis</w:t>
      </w: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jc w:val="right"/>
        <w:rPr>
          <w:sz w:val="18"/>
          <w:szCs w:val="18"/>
        </w:rPr>
      </w:pPr>
    </w:p>
    <w:p w:rsidR="004728F9" w:rsidRDefault="004728F9">
      <w:pPr>
        <w:pStyle w:val="Standard"/>
        <w:jc w:val="right"/>
        <w:rPr>
          <w:sz w:val="18"/>
          <w:szCs w:val="18"/>
        </w:rPr>
      </w:pPr>
    </w:p>
    <w:p w:rsidR="0093544F" w:rsidRDefault="0093544F">
      <w:pPr>
        <w:pStyle w:val="Standard"/>
        <w:jc w:val="right"/>
        <w:rPr>
          <w:sz w:val="18"/>
          <w:szCs w:val="18"/>
        </w:rPr>
      </w:pPr>
    </w:p>
    <w:p w:rsidR="004728F9" w:rsidRDefault="00DB291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</w:p>
    <w:p w:rsidR="004728F9" w:rsidRDefault="00DB291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do Szczegółowych Warunków</w:t>
      </w:r>
    </w:p>
    <w:p w:rsidR="004728F9" w:rsidRDefault="00DB291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>konkursu ofert na badania</w:t>
      </w:r>
    </w:p>
    <w:p w:rsidR="004728F9" w:rsidRDefault="00DB291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z zakresu diagnostyki obrazowej</w:t>
      </w:r>
    </w:p>
    <w:p w:rsidR="004728F9" w:rsidRDefault="00DB291D">
      <w:pPr>
        <w:pStyle w:val="Standard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w Centrum Medyczn</w:t>
      </w:r>
      <w:r w:rsidR="00507492">
        <w:rPr>
          <w:sz w:val="18"/>
          <w:szCs w:val="18"/>
        </w:rPr>
        <w:t>ym Nieporęt s</w:t>
      </w:r>
      <w:r>
        <w:rPr>
          <w:sz w:val="18"/>
          <w:szCs w:val="18"/>
        </w:rPr>
        <w:t>p. z o. o.</w:t>
      </w:r>
    </w:p>
    <w:p w:rsidR="004728F9" w:rsidRDefault="004728F9">
      <w:pPr>
        <w:pStyle w:val="Standard"/>
        <w:jc w:val="right"/>
        <w:rPr>
          <w:sz w:val="18"/>
          <w:szCs w:val="18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u w:val="single"/>
        </w:rPr>
      </w:pPr>
    </w:p>
    <w:p w:rsidR="004728F9" w:rsidRDefault="00DB291D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WARUNKI TECHNICZNE</w:t>
      </w:r>
    </w:p>
    <w:p w:rsidR="004728F9" w:rsidRDefault="004728F9">
      <w:pPr>
        <w:pStyle w:val="Standard"/>
        <w:rPr>
          <w:b/>
          <w:bCs/>
          <w:u w:val="single"/>
        </w:rPr>
      </w:pPr>
    </w:p>
    <w:p w:rsidR="004728F9" w:rsidRDefault="00DB291D">
      <w:pPr>
        <w:pStyle w:val="Standard"/>
        <w:rPr>
          <w:u w:val="single"/>
        </w:rPr>
      </w:pPr>
      <w:r>
        <w:rPr>
          <w:u w:val="single"/>
        </w:rPr>
        <w:t>Warunki techniczne oraz wykaz stanowisk i kwalifikacji osób wykonujących badania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24"/>
        </w:numPr>
      </w:pPr>
      <w:r>
        <w:t>Świadczenia udzielać będzie ….......................................osób o następujących kwalifikacjach:</w:t>
      </w:r>
    </w:p>
    <w:p w:rsidR="004728F9" w:rsidRDefault="00DB291D">
      <w:pPr>
        <w:pStyle w:val="Standard"/>
      </w:pPr>
      <w:r>
        <w:t>(stanowiska, wykształcenie, specjalizacje- tylko te osoby, które mają uprawnienia do wykonywania świadczeń, bez personelu pomocniczego)</w:t>
      </w:r>
    </w:p>
    <w:p w:rsidR="004728F9" w:rsidRDefault="004728F9">
      <w:pPr>
        <w:pStyle w:val="Standard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109"/>
        <w:gridCol w:w="2168"/>
        <w:gridCol w:w="1928"/>
        <w:gridCol w:w="1928"/>
      </w:tblGrid>
      <w:tr w:rsidR="004728F9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</w:pPr>
            <w:r>
              <w:t>L.p.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</w:pPr>
            <w:r>
              <w:t>Nazwa stanowiska</w:t>
            </w:r>
          </w:p>
          <w:p w:rsidR="004728F9" w:rsidRDefault="004728F9">
            <w:pPr>
              <w:pStyle w:val="TableContents"/>
              <w:jc w:val="center"/>
            </w:pPr>
          </w:p>
          <w:p w:rsidR="004728F9" w:rsidRDefault="004728F9">
            <w:pPr>
              <w:pStyle w:val="TableContents"/>
              <w:jc w:val="center"/>
            </w:pP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</w:pPr>
            <w:r>
              <w:t>Wykształcenie</w:t>
            </w:r>
          </w:p>
          <w:p w:rsidR="004728F9" w:rsidRDefault="004728F9">
            <w:pPr>
              <w:pStyle w:val="TableContents"/>
              <w:jc w:val="center"/>
            </w:pPr>
          </w:p>
          <w:p w:rsidR="004728F9" w:rsidRDefault="004728F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</w:pPr>
            <w:r>
              <w:t>Kwalifikacje/ specjalizacje</w:t>
            </w:r>
          </w:p>
          <w:p w:rsidR="004728F9" w:rsidRDefault="004728F9">
            <w:pPr>
              <w:pStyle w:val="TableContents"/>
              <w:jc w:val="center"/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</w:pPr>
            <w:r>
              <w:t>Ilość osób zatrudnionych</w:t>
            </w: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  <w:tr w:rsidR="004728F9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31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21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</w:pPr>
          </w:p>
        </w:tc>
      </w:tr>
    </w:tbl>
    <w:p w:rsidR="004728F9" w:rsidRDefault="004728F9">
      <w:pPr>
        <w:pStyle w:val="Standard"/>
      </w:pPr>
    </w:p>
    <w:p w:rsidR="004728F9" w:rsidRDefault="00DB291D">
      <w:pPr>
        <w:pStyle w:val="Standard"/>
      </w:pPr>
      <w:r>
        <w:t xml:space="preserve">*podano osoby, które mają uprawnienia do wykonywania świadczeń, bez personelu       </w:t>
      </w:r>
    </w:p>
    <w:p w:rsidR="004728F9" w:rsidRDefault="00DB291D">
      <w:pPr>
        <w:pStyle w:val="Standard"/>
      </w:pPr>
      <w:r>
        <w:t xml:space="preserve">  pomocniczego: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25"/>
        </w:numPr>
      </w:pPr>
      <w:r>
        <w:t>Wyposażenie Pracowni: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26"/>
        </w:numPr>
      </w:pPr>
      <w:r>
        <w:t>….....................................</w:t>
      </w:r>
    </w:p>
    <w:p w:rsidR="004728F9" w:rsidRDefault="00DB291D">
      <w:pPr>
        <w:pStyle w:val="Standard"/>
        <w:numPr>
          <w:ilvl w:val="0"/>
          <w:numId w:val="26"/>
        </w:numPr>
      </w:pPr>
      <w:r>
        <w:t>….....................................</w:t>
      </w:r>
    </w:p>
    <w:p w:rsidR="004728F9" w:rsidRDefault="00DB291D">
      <w:pPr>
        <w:pStyle w:val="Standard"/>
        <w:numPr>
          <w:ilvl w:val="0"/>
          <w:numId w:val="26"/>
        </w:numPr>
      </w:pPr>
      <w:r>
        <w:t>….....................................</w:t>
      </w:r>
    </w:p>
    <w:p w:rsidR="004728F9" w:rsidRDefault="00DB291D">
      <w:pPr>
        <w:pStyle w:val="Standard"/>
        <w:numPr>
          <w:ilvl w:val="0"/>
          <w:numId w:val="26"/>
        </w:numPr>
      </w:pPr>
      <w:r>
        <w:t>….....................................</w:t>
      </w:r>
    </w:p>
    <w:p w:rsidR="004728F9" w:rsidRDefault="00DB291D">
      <w:pPr>
        <w:pStyle w:val="Standard"/>
        <w:numPr>
          <w:ilvl w:val="0"/>
          <w:numId w:val="26"/>
        </w:numPr>
      </w:pPr>
      <w:r>
        <w:t>….....................................</w:t>
      </w:r>
    </w:p>
    <w:p w:rsidR="004728F9" w:rsidRDefault="00DB291D">
      <w:pPr>
        <w:pStyle w:val="Standard"/>
        <w:numPr>
          <w:ilvl w:val="0"/>
          <w:numId w:val="26"/>
        </w:numPr>
      </w:pPr>
      <w:r>
        <w:t>….....................................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</w:t>
      </w:r>
    </w:p>
    <w:p w:rsidR="004728F9" w:rsidRDefault="00DB291D">
      <w:pPr>
        <w:pStyle w:val="Standard"/>
        <w:suppressAutoHyphens w:val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Miejscowość, data</w:t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</w:r>
      <w:r>
        <w:rPr>
          <w:rFonts w:eastAsia="Arial" w:cs="Arial"/>
          <w:sz w:val="20"/>
          <w:szCs w:val="20"/>
        </w:rPr>
        <w:tab/>
        <w:t>Podpis</w:t>
      </w: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DB291D">
      <w:pPr>
        <w:pStyle w:val="Standard"/>
        <w:suppressAutoHyphens w:val="0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 </w:t>
      </w: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0"/>
          <w:szCs w:val="20"/>
        </w:rPr>
      </w:pPr>
    </w:p>
    <w:p w:rsidR="004728F9" w:rsidRDefault="00DB291D">
      <w:pPr>
        <w:pStyle w:val="Standard"/>
        <w:suppressAutoHyphens w:val="0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</w:r>
      <w:r>
        <w:rPr>
          <w:rFonts w:eastAsia="Arial" w:cs="Arial"/>
          <w:sz w:val="21"/>
          <w:szCs w:val="21"/>
        </w:rPr>
        <w:tab/>
        <w:t xml:space="preserve">                                                              </w:t>
      </w:r>
    </w:p>
    <w:p w:rsidR="004728F9" w:rsidRDefault="004728F9">
      <w:pPr>
        <w:pStyle w:val="Standard"/>
        <w:suppressAutoHyphens w:val="0"/>
        <w:rPr>
          <w:rFonts w:eastAsia="Arial" w:cs="Arial"/>
          <w:sz w:val="21"/>
          <w:szCs w:val="21"/>
        </w:rPr>
      </w:pPr>
    </w:p>
    <w:p w:rsidR="004728F9" w:rsidRDefault="004728F9">
      <w:pPr>
        <w:pStyle w:val="Standard"/>
        <w:suppressAutoHyphens w:val="0"/>
        <w:rPr>
          <w:rFonts w:eastAsia="Arial" w:cs="Arial"/>
          <w:sz w:val="21"/>
          <w:szCs w:val="21"/>
        </w:rPr>
      </w:pPr>
    </w:p>
    <w:p w:rsidR="0093544F" w:rsidRDefault="00DB291D">
      <w:pPr>
        <w:pStyle w:val="Standard"/>
        <w:suppressAutoHyphens w:val="0"/>
        <w:jc w:val="right"/>
        <w:rPr>
          <w:rFonts w:eastAsia="Arial"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  </w:t>
      </w:r>
    </w:p>
    <w:p w:rsidR="004728F9" w:rsidRDefault="00DB291D">
      <w:pPr>
        <w:pStyle w:val="Standard"/>
        <w:suppressAutoHyphens w:val="0"/>
        <w:jc w:val="right"/>
      </w:pPr>
      <w:r>
        <w:rPr>
          <w:sz w:val="21"/>
          <w:szCs w:val="21"/>
        </w:rPr>
        <w:t>Załącznik nr 4</w:t>
      </w:r>
    </w:p>
    <w:p w:rsidR="004728F9" w:rsidRDefault="00DB291D">
      <w:pPr>
        <w:pStyle w:val="Standard"/>
        <w:suppressAutoHyphens w:val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           wzór umowy-</w:t>
      </w:r>
    </w:p>
    <w:p w:rsidR="004728F9" w:rsidRDefault="00DB291D">
      <w:pPr>
        <w:pStyle w:val="Standard"/>
        <w:suppressAutoHyphens w:val="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do Szczegółowych Warunków konkursu ofert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na badania z zakresu diagnostyki obrazowej</w:t>
      </w:r>
    </w:p>
    <w:p w:rsidR="004728F9" w:rsidRDefault="00DB291D"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</w:t>
      </w:r>
      <w:r w:rsidR="00507492">
        <w:rPr>
          <w:sz w:val="21"/>
          <w:szCs w:val="21"/>
        </w:rPr>
        <w:t>w Centrum Medycznym Nieporęt s</w:t>
      </w:r>
      <w:r>
        <w:rPr>
          <w:sz w:val="21"/>
          <w:szCs w:val="21"/>
        </w:rPr>
        <w:t>p. z o. o.</w:t>
      </w:r>
    </w:p>
    <w:p w:rsidR="004728F9" w:rsidRDefault="004728F9">
      <w:pPr>
        <w:pStyle w:val="Standard"/>
        <w:jc w:val="right"/>
        <w:rPr>
          <w:sz w:val="21"/>
          <w:szCs w:val="21"/>
        </w:rPr>
      </w:pPr>
    </w:p>
    <w:p w:rsidR="004728F9" w:rsidRDefault="00DB291D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UMOWA</w:t>
      </w:r>
    </w:p>
    <w:p w:rsidR="004728F9" w:rsidRDefault="004728F9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4728F9" w:rsidRDefault="00DB291D">
      <w:pPr>
        <w:pStyle w:val="Standard"/>
        <w:jc w:val="center"/>
      </w:pPr>
      <w:r>
        <w:t xml:space="preserve">                   na świadczenie usług medycznych w zakresie badań  diagnostyki obrazowej </w:t>
      </w:r>
      <w:r>
        <w:br/>
        <w:t>w zakresie ..........................................</w:t>
      </w:r>
    </w:p>
    <w:p w:rsidR="004728F9" w:rsidRDefault="004728F9">
      <w:pPr>
        <w:pStyle w:val="Standard"/>
        <w:jc w:val="center"/>
      </w:pPr>
    </w:p>
    <w:p w:rsidR="004728F9" w:rsidRDefault="00DB291D">
      <w:pPr>
        <w:pStyle w:val="Standard"/>
      </w:pPr>
      <w:r>
        <w:t>zawarta w Nieporęcie w dniu …............... 202</w:t>
      </w:r>
      <w:r w:rsidR="00B95326">
        <w:t>4</w:t>
      </w:r>
      <w:r>
        <w:t>r. Pomiędzy: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Centrum Medyczne Nieporęt Sp. z o. o. z siedzibą w Nieporęcie, 05-126 Nieporęt, ul. Podleśna 4 zarejestrowanym w KRS prowadzonym przez Sąd Rejonowy dla m. st. Warszawy, XIV Wydział Gospodarczy pod numerem 0000477694; NIP 536-15-96-353 zwanym dalej Udzielającym Zamówienia,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reprezentowanym przez :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506BC5">
      <w:pPr>
        <w:pStyle w:val="Standard"/>
        <w:jc w:val="both"/>
        <w:rPr>
          <w:rFonts w:cs="Arial"/>
        </w:rPr>
      </w:pPr>
      <w:r>
        <w:rPr>
          <w:rFonts w:cs="Arial"/>
        </w:rPr>
        <w:t>Piotra Chmiela</w:t>
      </w:r>
      <w:r w:rsidR="00DB291D">
        <w:rPr>
          <w:rFonts w:cs="Arial"/>
        </w:rPr>
        <w:t xml:space="preserve">  - Prezes</w:t>
      </w:r>
      <w:r>
        <w:rPr>
          <w:rFonts w:cs="Arial"/>
        </w:rPr>
        <w:t>a</w:t>
      </w:r>
      <w:r w:rsidR="00DB291D">
        <w:rPr>
          <w:rFonts w:cs="Arial"/>
        </w:rPr>
        <w:t xml:space="preserve"> Zarządu, Dyrektor</w:t>
      </w:r>
      <w:r>
        <w:rPr>
          <w:rFonts w:cs="Arial"/>
        </w:rPr>
        <w:t>a</w:t>
      </w:r>
      <w:r w:rsidR="00DB291D">
        <w:rPr>
          <w:rFonts w:cs="Arial"/>
        </w:rPr>
        <w:t xml:space="preserve"> CM Nieporęt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a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wpisanym do........................................................................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pod numerem...........................................................................................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zwanym dalej Przyjmującym zamówienie, reprezentowanym przez: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Umowa zostaje zawarta w wyniku rozstrzygnięcia konkursu ofert na świadczenie usług zdrowotnych w zakresie diagnostyki obrazowej dla potrzeb Centrum Medycznego Nieporęt </w:t>
      </w:r>
      <w:r>
        <w:rPr>
          <w:rFonts w:cs="Arial"/>
        </w:rPr>
        <w:br/>
        <w:t xml:space="preserve">sp. z o. o. w Nieporęcie, przeprowadzonego przez Udzielającego Zamówienia zgodnie z art. 26, 27 ustawy z dnia 15 kwietnia 2011 roku </w:t>
      </w:r>
      <w:r>
        <w:rPr>
          <w:rFonts w:cs="Arial"/>
          <w:i/>
          <w:iCs/>
        </w:rPr>
        <w:t>o działalności leczniczej</w:t>
      </w:r>
      <w:r>
        <w:rPr>
          <w:rFonts w:cs="Arial"/>
        </w:rPr>
        <w:t xml:space="preserve"> (Dz. U. z 2018 r. poz. 2190) oraz odpowiednio art. 140, art. 141, art. 146 ust.1 , art. 147, art. 148 ust.1, art.149, art.150, art. 151 ust. 1, 2  i 4-6, art.152, art.153 i art. 154 ust. 1 i 2 ustawy z dnia 27 sierpnia 2004 roku o ś</w:t>
      </w:r>
      <w:r>
        <w:rPr>
          <w:rFonts w:cs="Arial"/>
          <w:i/>
          <w:iCs/>
        </w:rPr>
        <w:t>wiadczeniach opieki zdrowotnej finansowanych ze środków publicznych</w:t>
      </w:r>
      <w:r>
        <w:rPr>
          <w:rFonts w:cs="Arial"/>
        </w:rPr>
        <w:t xml:space="preserve"> (Dz. U. z 2019 r. poz. 1373 z późn. zmianami.)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oraz ustawy z dnia 10 maja 2018 roku </w:t>
      </w:r>
      <w:r>
        <w:rPr>
          <w:rFonts w:cs="Arial"/>
          <w:i/>
          <w:iCs/>
        </w:rPr>
        <w:t xml:space="preserve">o ochronie danych osobowych </w:t>
      </w:r>
      <w:r>
        <w:rPr>
          <w:rFonts w:cs="Arial"/>
        </w:rPr>
        <w:t>(Dz. U. z 2018r. poz. 1000</w:t>
      </w:r>
      <w:r w:rsidR="008C6764">
        <w:rPr>
          <w:rFonts w:cs="Arial"/>
          <w:lang w:val="pl-PL"/>
        </w:rPr>
        <w:t xml:space="preserve"> z późn. zm</w:t>
      </w:r>
      <w:r>
        <w:rPr>
          <w:rFonts w:cs="Arial"/>
        </w:rPr>
        <w:t>).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§2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rPr>
          <w:rFonts w:cs="Arial"/>
        </w:rPr>
      </w:pPr>
      <w:r>
        <w:rPr>
          <w:rFonts w:cs="Arial"/>
        </w:rPr>
        <w:t>Udzielający Zamówienia zleca, a Przyjmujący Zamówienie zobowiązuje się w okresie obowiązywania umowy, określonym w §11, do wykonania badań pacjentom Udzielającego Zamówienia z  zakresu diagnostyki obrazowej, których szczegółowy zakres i ceny (ofertowe) określa załącznik nr 1, stanowiący integralną część niniejszej umowy i wynika z oferty złożonej przez Przyjmującego Zamówienie.</w:t>
      </w:r>
      <w:r>
        <w:rPr>
          <w:rFonts w:cs="Arial"/>
        </w:rPr>
        <w:br/>
      </w:r>
    </w:p>
    <w:p w:rsidR="004728F9" w:rsidRDefault="00DB291D">
      <w:pPr>
        <w:pStyle w:val="Standard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Integralną częścią umowy jest złożona oferta wraz z załącznikami, oświadczeniam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 i Szczegółowymi Warunkami konkursu ofert.</w:t>
      </w:r>
    </w:p>
    <w:p w:rsidR="004728F9" w:rsidRDefault="00DB291D">
      <w:pPr>
        <w:pStyle w:val="Standard"/>
        <w:numPr>
          <w:ilvl w:val="0"/>
          <w:numId w:val="27"/>
        </w:numPr>
        <w:jc w:val="both"/>
        <w:rPr>
          <w:rFonts w:cs="Arial"/>
        </w:rPr>
      </w:pPr>
      <w:r>
        <w:rPr>
          <w:rFonts w:cs="Arial"/>
        </w:rPr>
        <w:t>Wartość umowy stanowi kwotę: …................................. (słownie:.........................................), i wynika z oferty złożonej przez Przyjmującego Zamówienie w dniu …..................... 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§3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rPr>
          <w:rFonts w:cs="Arial"/>
        </w:rPr>
      </w:pPr>
      <w:r>
        <w:rPr>
          <w:rFonts w:cs="Arial"/>
        </w:rPr>
        <w:t>Przyjmujący Zamówienie oświadcza, iż z racji swoich kompetencji i wyposażenia sprzętowego jest w pełni uprawniony i przygotowany do wykonywania usług na rzecz Udzielającego Zamówienia zgodnie z aktualną wiedzą przy zachowaniu należytej staranności, zasad dobrej praktyki  oraz zasad etyki obowiązujących przy wykonaniu czynności diagnostyki obrazowej.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§4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Przyjmujący Zamówienie zobowiązuje się wykonywać usługi w zakresie badań diagnostyki obrazowej na podstawie skierowań lekarskich, które zawierają dane osobowe pacjenta, rodzaj zlecanych badań i są oznaczone pieczęcią firmową Udzielającego Zamówienia.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§5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Przyjmujący Zamówienie będzie sporządzał miesięczne raporty z wykonywanych usług w podziale na lekarzy zlecających oraz miesięczne zestawienie wykonanych badań w wersji papierowej </w:t>
      </w:r>
      <w:r>
        <w:rPr>
          <w:rFonts w:cs="Arial"/>
        </w:rPr>
        <w:br/>
        <w:t>i elektronicznej.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§6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Przyjmujący Zamówienie zobowiązuje się do:</w:t>
      </w:r>
    </w:p>
    <w:p w:rsidR="004728F9" w:rsidRDefault="00DB291D">
      <w:pPr>
        <w:pStyle w:val="Standard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poddania kontroli NFZ w zakresie wykonywania przedmiotu mowy,</w:t>
      </w:r>
    </w:p>
    <w:p w:rsidR="004728F9" w:rsidRDefault="00DB291D">
      <w:pPr>
        <w:pStyle w:val="Standard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rejestracji w MOW NFZ (w odpowiednim systemie) wykonywania na rzecz Udzielającego Zamówienia usług określonych umową, w terminie nie przekraczającym 7 dni od daty zawarcia umowy,</w:t>
      </w:r>
    </w:p>
    <w:p w:rsidR="004728F9" w:rsidRDefault="00DB291D">
      <w:pPr>
        <w:pStyle w:val="Standard"/>
        <w:numPr>
          <w:ilvl w:val="0"/>
          <w:numId w:val="28"/>
        </w:numPr>
        <w:jc w:val="both"/>
        <w:rPr>
          <w:rFonts w:cs="Arial"/>
        </w:rPr>
      </w:pPr>
      <w:r>
        <w:rPr>
          <w:rFonts w:cs="Arial"/>
        </w:rPr>
        <w:t>posiada umowy ubezpieczenia od odpowiedzialności cywilnej za szkody wyrządzone przy udzielaniu świadczeń medycznych będących przedmiotem niniejszej umowy, przez cały okres związania umową.</w:t>
      </w: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§7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Udzielający Zamówienia zapłaci Przyjmującemu Zamówienie z tytułu udzielonych świadczeń należność wyliczoną na podstawie ilości badań w oparciu o cennik badań stanowiący załącznik nr 1 do umowy.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Zapłata następować będzie po wykonaniu badań, na podstawie poprawnie wystawionej faktury przez Przyjmującego Zamówienie w terminie 30 dni licząc od początku miesiąca następnego po miesiącu realizacji badań na konto:................................................................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…................................................................................................................................................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Do faktury powinien być dołączony raport – zestawienie wykonanych w danym miesiącu badań w celu weryfikacji przez Udzielającego Zamówienie wykonanych usług.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Udzielającemu Zamówienia przysługuje prawo wglądu do archiwum zleceń przechowywanych u Przyjmującego Zamówienie, na podstawie których wykonano raport.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Udzielającemu Zamówienia przysługuje prawo do złożenia umotywowanych zastrzeżeń </w:t>
      </w:r>
      <w:r>
        <w:rPr>
          <w:rFonts w:cs="Arial"/>
        </w:rPr>
        <w:br/>
        <w:t>do raportu Przyjmującego Zamówienie w terminie 7 dni od jego doręczenia.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Zgłoszenie zastrzeżeń następuje drogą elektroniczną i zostanie potwierdzone formą pisemną. Za datę dostarczenia zastrzeżeń uważa się datę odebrania korespondencji elektronicznej przez serwer pocztowy Przyjmującego Zamówienie.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Zastrzeżenia powinny być rozpatrzone w ciągu 2 dni.</w:t>
      </w:r>
    </w:p>
    <w:p w:rsidR="004728F9" w:rsidRDefault="00DB291D">
      <w:pPr>
        <w:pStyle w:val="Standard"/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>Zweryfikowane przez Udzielającego Zamówienia zestawienie wykonanych badań będzie stanowić podstawę wystawienia faktury korygującej.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§9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W przypadku zlecenia przez Udzielającego Zamówienia badań nie wymienionych w załączniku </w:t>
      </w:r>
      <w:r>
        <w:rPr>
          <w:rFonts w:cs="Arial"/>
        </w:rPr>
        <w:br/>
        <w:t>nr 1 do umowy, cena tych badań będzie ustalana między stronami w drodze negocjacji.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§10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numPr>
          <w:ilvl w:val="0"/>
          <w:numId w:val="30"/>
        </w:numPr>
        <w:rPr>
          <w:rFonts w:cs="Arial"/>
        </w:rPr>
      </w:pPr>
      <w:r>
        <w:rPr>
          <w:rFonts w:cs="Arial"/>
        </w:rPr>
        <w:t>Udzielający Zamówienia upoważnia Przyjmującego Zamówienie do przetwarzania danych osobowych w zakresie wynikającym z niniejszej umowy.</w:t>
      </w:r>
    </w:p>
    <w:p w:rsidR="004728F9" w:rsidRDefault="00DB291D">
      <w:pPr>
        <w:pStyle w:val="Standard"/>
        <w:numPr>
          <w:ilvl w:val="0"/>
          <w:numId w:val="30"/>
        </w:numPr>
        <w:rPr>
          <w:rFonts w:cs="Arial"/>
        </w:rPr>
      </w:pPr>
      <w:r>
        <w:rPr>
          <w:rFonts w:cs="Arial"/>
        </w:rPr>
        <w:t>Przyjmujący Zamówienie oświadcza, iż zapoznał się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oraz ustawy z dnia 10 maja 2018 roku o ochronie danych osobowych (Dz. U. z 2018r. Poz. 1000</w:t>
      </w:r>
      <w:r w:rsidR="00E521C4">
        <w:rPr>
          <w:rFonts w:cs="Arial"/>
          <w:lang w:val="pl-PL"/>
        </w:rPr>
        <w:t xml:space="preserve"> ze zm.</w:t>
      </w:r>
      <w:r>
        <w:rPr>
          <w:rFonts w:cs="Arial"/>
        </w:rPr>
        <w:t>).</w:t>
      </w:r>
    </w:p>
    <w:p w:rsidR="004728F9" w:rsidRDefault="00DB291D">
      <w:pPr>
        <w:pStyle w:val="Standard"/>
        <w:numPr>
          <w:ilvl w:val="0"/>
          <w:numId w:val="30"/>
        </w:numPr>
        <w:rPr>
          <w:rFonts w:cs="Arial"/>
        </w:rPr>
      </w:pPr>
      <w:r>
        <w:rPr>
          <w:rFonts w:cs="Arial"/>
        </w:rPr>
        <w:t>Przyjmujący Zamówienie zobowiązany jest do zachowania w tajemnicy informacji podlegających ochronie na mocy przepisów ustawowych, a w szczególności danych osobowych i medycznych uzyskanych w związku z realizacją niniejszej umowy. Zobowiązanie do zachowania tajemnicy obowiązuje także po rozwiązaniu umowy.</w:t>
      </w:r>
    </w:p>
    <w:p w:rsidR="004728F9" w:rsidRPr="00221C5C" w:rsidRDefault="00DB291D" w:rsidP="00E521C4">
      <w:pPr>
        <w:pStyle w:val="Standarduser"/>
        <w:numPr>
          <w:ilvl w:val="0"/>
          <w:numId w:val="30"/>
        </w:numPr>
        <w:ind w:left="706"/>
        <w:rPr>
          <w:rFonts w:cs="Arial"/>
          <w:lang w:val="pl-PL"/>
        </w:rPr>
      </w:pPr>
      <w:r w:rsidRPr="00221C5C">
        <w:rPr>
          <w:rFonts w:cs="Arial"/>
          <w:lang w:val="pl-PL"/>
        </w:rPr>
        <w:t xml:space="preserve">Przyjmujący zamówienie jako podmiot, który przetwarza </w:t>
      </w:r>
      <w:r w:rsidRPr="00221C5C">
        <w:rPr>
          <w:lang w:val="pl-PL"/>
        </w:rPr>
        <w:t xml:space="preserve">dane w celach zdrowotnych jest niezależnym administratorem danych i oświadcza, że: </w:t>
      </w:r>
      <w:r w:rsidRPr="00221C5C">
        <w:rPr>
          <w:lang w:val="pl-PL"/>
        </w:rPr>
        <w:br/>
      </w:r>
      <w:r w:rsidRPr="00221C5C">
        <w:rPr>
          <w:rFonts w:cs="Arial"/>
          <w:lang w:val="pl-PL"/>
        </w:rPr>
        <w:t xml:space="preserve">1) </w:t>
      </w:r>
      <w:r w:rsidRPr="00221C5C">
        <w:rPr>
          <w:lang w:val="pl-PL"/>
        </w:rPr>
        <w:t xml:space="preserve">ma wdrożone adekwatne środki techniczne i organizacyjne zapewniające skuteczną ochronę i bezpieczeństwo danych osobowych pacjentów, </w:t>
      </w:r>
      <w:r w:rsidRPr="00221C5C">
        <w:rPr>
          <w:lang w:val="pl-PL"/>
        </w:rPr>
        <w:br/>
      </w:r>
      <w:r w:rsidRPr="00221C5C">
        <w:rPr>
          <w:rFonts w:cs="Arial"/>
          <w:lang w:val="pl-PL"/>
        </w:rPr>
        <w:t>2) zatrudniony personel został przeszkolony w zakresu ochrony danych osobowych, posiada stosowne upoważnienia i oświadczenia do zachowania poufności.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§11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Umowa wchodzi w życie z dniem podpisania.</w:t>
      </w: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Umowa zostaje zawarta na okres </w:t>
      </w:r>
      <w:r w:rsidR="005B57C6">
        <w:rPr>
          <w:rFonts w:cs="Arial"/>
        </w:rPr>
        <w:t>12</w:t>
      </w:r>
      <w:r>
        <w:rPr>
          <w:rFonts w:cs="Arial"/>
        </w:rPr>
        <w:t xml:space="preserve"> miesięcy, od 01.01.202</w:t>
      </w:r>
      <w:r w:rsidR="00506BC5">
        <w:rPr>
          <w:rFonts w:cs="Arial"/>
        </w:rPr>
        <w:t>5</w:t>
      </w:r>
      <w:r>
        <w:rPr>
          <w:rFonts w:cs="Arial"/>
        </w:rPr>
        <w:t>r do 31.12.202</w:t>
      </w:r>
      <w:r w:rsidR="00506BC5">
        <w:rPr>
          <w:rFonts w:cs="Arial"/>
        </w:rPr>
        <w:t>5</w:t>
      </w:r>
      <w:r>
        <w:rPr>
          <w:rFonts w:cs="Arial"/>
        </w:rPr>
        <w:t>r.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§12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Przyjmujący Zamówienie nie może bez zgody Udzielającego Zamówienia wyrażonej na piśmie przenieść wierzytelności z niniejszej umowy na osoby trzecie.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§13</w:t>
      </w:r>
    </w:p>
    <w:p w:rsidR="004728F9" w:rsidRDefault="00DB291D">
      <w:pPr>
        <w:pStyle w:val="Standard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Każda ze stron może wypowiedzieć umowę ze skutkiem natychmiastowym, w razie istotnego jej naruszenia przez drugą stronę. Możliwość wypowiedzenia umowy lub odstąpienia od niej ograniczona jest tylko do przypadków przewidzianych niniejsza umową.</w:t>
      </w:r>
    </w:p>
    <w:p w:rsidR="004728F9" w:rsidRDefault="00DB291D">
      <w:pPr>
        <w:pStyle w:val="Standard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Udzielającemu Zamówienia przysługuje prawo wypowiedzenia umowy ze skutkiem natychmiastowym w przypadkach, gdy:</w:t>
      </w:r>
    </w:p>
    <w:p w:rsidR="004728F9" w:rsidRDefault="00DB291D">
      <w:pPr>
        <w:pStyle w:val="Standard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zostanie ogłoszona upadłość, likwidacja lub wszczęto postępowanie naprawcze wobec Przyjmującego Zamówienie,</w:t>
      </w:r>
    </w:p>
    <w:p w:rsidR="004728F9" w:rsidRDefault="00DB291D">
      <w:pPr>
        <w:pStyle w:val="Standard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zostanie wydany nakaz zajęcia majątku Przyjmującego Zamówienie, który uniemożliwia wykonywanie przedmiotu umowy,</w:t>
      </w:r>
    </w:p>
    <w:p w:rsidR="004728F9" w:rsidRDefault="00DB291D">
      <w:pPr>
        <w:pStyle w:val="Standard"/>
        <w:numPr>
          <w:ilvl w:val="0"/>
          <w:numId w:val="32"/>
        </w:numPr>
        <w:jc w:val="both"/>
        <w:rPr>
          <w:rFonts w:cs="Arial"/>
        </w:rPr>
      </w:pPr>
      <w:r>
        <w:rPr>
          <w:rFonts w:cs="Arial"/>
        </w:rPr>
        <w:t>Przyjmujący Zamówienie nie rozpoczął realizacji przedmiotu umowy bez uzasadnionych przyczyn.</w:t>
      </w:r>
    </w:p>
    <w:p w:rsidR="004728F9" w:rsidRDefault="00DB291D">
      <w:pPr>
        <w:pStyle w:val="Standard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 xml:space="preserve">Przyjmujący Zamówienie jest uprawniony do wypowiedzenia umowy w wypadku, </w:t>
      </w:r>
      <w:r>
        <w:rPr>
          <w:rFonts w:cs="Arial"/>
        </w:rPr>
        <w:br/>
        <w:t>gdy Udzielający Zamówienia opóźnia się z płatnością powyżej 30 dni od terminu płatności.</w:t>
      </w:r>
    </w:p>
    <w:p w:rsidR="004728F9" w:rsidRDefault="00DB291D">
      <w:pPr>
        <w:pStyle w:val="Standard"/>
        <w:numPr>
          <w:ilvl w:val="0"/>
          <w:numId w:val="31"/>
        </w:numPr>
        <w:jc w:val="both"/>
        <w:rPr>
          <w:rFonts w:cs="Arial"/>
        </w:rPr>
      </w:pPr>
      <w:r>
        <w:rPr>
          <w:rFonts w:cs="Arial"/>
        </w:rPr>
        <w:t>Po wygaśnięciu lub wcześniejszym rozwiązaniu umowy, Udzielający Zamówienia będzie uprawniony do wglądu w dokumentację pisemną i elektroniczną powstałą w czasie realizacji umowy, a dotyczącą danych osobowych i wyników wszystkich badań laboratoryjnych pacjentów za cały okres obowiązywania umowy.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§14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Przyjmujący Zamówienie zobowiązany będzie do zapłaty kary umownej w wysokości 20.000,00 (słownie: dwadzieścia tysięcy) złotych w razie wypowiedzenia umowy bez przyczyny leżącej po stronie Udzielającego Zamówienia lub gdy Udzielający Zamówienia wypowie umowę z powodu zajścia okoliczności, za które odpowiada Przyjmujący Zamówienie.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center"/>
        <w:rPr>
          <w:rFonts w:cs="Arial"/>
        </w:rPr>
      </w:pPr>
      <w:r>
        <w:rPr>
          <w:rFonts w:cs="Arial"/>
        </w:rPr>
        <w:t>§15</w:t>
      </w:r>
    </w:p>
    <w:p w:rsidR="004728F9" w:rsidRDefault="004728F9">
      <w:pPr>
        <w:pStyle w:val="Standard"/>
        <w:jc w:val="center"/>
        <w:rPr>
          <w:rFonts w:cs="Arial"/>
        </w:rPr>
      </w:pP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Jeżeli którekolwiek z postanowień niniejszej umowy okaże się nieważne, nie będzie to miało wpływu na ważność pozostałych zapisów umowy. W takim przypadku strony sformułują postanowienie zastępcze, którego cel gospodarczy będzie równoważony lub zbliżony do celu postanowienia nieważnego lub bezskutecznego.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Wszelkie zmiany niniejszej umowy wymagają dla swej ważności formy pisemnej.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Niniejsza umowa ma charakter poufny i bez pisemnej zgody drugiej strony nie może być przekazana osobom trzecim.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W razie zajścia ewentualnych sporów wynikłych na tle wykonania niniejszej umowy oraz jakichkolwiek rozbieżności lub roszczeń odnoszących się do niej lub z niej wynikających, umawiające się strony zobowiązują się do współdziałania celem ich ugodowego rozstrzygnięcia w drodze obopólnego porozumienia.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W przypadku niemożności dojścia do porozumienia w ciągu jednego miesiąca od dnia otrzymania przez Stronę pisemnego wezwania do ugody, spory będą rozstrzygane przez sąd powszechny właściwy dla Udzielającego Zamówienia.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 xml:space="preserve">W sprawach nieuregulowanych niniejszą umową mają zastosowanie przepisy ustawy z dnia 15 kwietnia 2011 roku o działalności leczniczej, ustawy z dnia 27 sierpnia 2004 roku </w:t>
      </w:r>
      <w:r>
        <w:rPr>
          <w:rFonts w:cs="Arial"/>
        </w:rPr>
        <w:br/>
        <w:t>o świadczeniach opieki zdrowotnej finansowanych ze środków publicznych oraz Kodeksu Cywilnego.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 xml:space="preserve">Umowę sporządzono w dwóch jednobrzmiących egzemplarzach po jednym dla każdej </w:t>
      </w:r>
      <w:r>
        <w:rPr>
          <w:rFonts w:cs="Arial"/>
        </w:rPr>
        <w:br/>
        <w:t>ze stron.</w:t>
      </w:r>
    </w:p>
    <w:p w:rsidR="004728F9" w:rsidRDefault="00DB291D">
      <w:pPr>
        <w:pStyle w:val="Standard"/>
        <w:numPr>
          <w:ilvl w:val="0"/>
          <w:numId w:val="33"/>
        </w:numPr>
        <w:jc w:val="both"/>
        <w:rPr>
          <w:rFonts w:cs="Arial"/>
        </w:rPr>
      </w:pPr>
      <w:r>
        <w:rPr>
          <w:rFonts w:cs="Arial"/>
        </w:rPr>
        <w:t>Integralną część umowy stanowi załącznik nr 1 – zakres i cennik badań diagnostycznych.</w:t>
      </w: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4728F9">
      <w:pPr>
        <w:pStyle w:val="Standard"/>
        <w:jc w:val="both"/>
        <w:rPr>
          <w:rFonts w:cs="Arial"/>
        </w:rPr>
      </w:pPr>
    </w:p>
    <w:p w:rsidR="004728F9" w:rsidRDefault="00DB291D">
      <w:pPr>
        <w:pStyle w:val="Standard"/>
        <w:jc w:val="both"/>
        <w:rPr>
          <w:rFonts w:cs="Arial"/>
        </w:rPr>
      </w:pPr>
      <w:r>
        <w:rPr>
          <w:rFonts w:cs="Arial"/>
        </w:rPr>
        <w:t>…......................................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…..........................................................</w:t>
      </w:r>
    </w:p>
    <w:p w:rsidR="004728F9" w:rsidRDefault="00DB291D">
      <w:pPr>
        <w:pStyle w:val="Standard"/>
        <w:jc w:val="both"/>
      </w:pPr>
      <w:r>
        <w:rPr>
          <w:rFonts w:cs="Arial"/>
        </w:rPr>
        <w:t>Udzielający Zamówienia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Przyjmujący Zamówienie</w:t>
      </w:r>
    </w:p>
    <w:p w:rsidR="004728F9" w:rsidRDefault="004728F9">
      <w:pPr>
        <w:pStyle w:val="Standard"/>
        <w:jc w:val="right"/>
        <w:rPr>
          <w:sz w:val="20"/>
          <w:szCs w:val="20"/>
        </w:rPr>
      </w:pPr>
    </w:p>
    <w:p w:rsidR="004728F9" w:rsidRDefault="004728F9">
      <w:pPr>
        <w:pStyle w:val="Standard"/>
        <w:jc w:val="right"/>
        <w:rPr>
          <w:sz w:val="20"/>
          <w:szCs w:val="20"/>
        </w:rPr>
      </w:pPr>
    </w:p>
    <w:p w:rsidR="004728F9" w:rsidRDefault="004728F9">
      <w:pPr>
        <w:pStyle w:val="Standard"/>
        <w:jc w:val="right"/>
        <w:rPr>
          <w:sz w:val="20"/>
          <w:szCs w:val="20"/>
        </w:rPr>
      </w:pPr>
    </w:p>
    <w:p w:rsidR="004728F9" w:rsidRDefault="004728F9">
      <w:pPr>
        <w:pStyle w:val="Standard"/>
        <w:jc w:val="right"/>
        <w:rPr>
          <w:sz w:val="20"/>
          <w:szCs w:val="20"/>
        </w:rPr>
      </w:pPr>
    </w:p>
    <w:p w:rsidR="00F44B9C" w:rsidRDefault="00F44B9C">
      <w:pPr>
        <w:pStyle w:val="Standard"/>
        <w:jc w:val="right"/>
        <w:rPr>
          <w:sz w:val="20"/>
          <w:szCs w:val="20"/>
        </w:rPr>
      </w:pPr>
    </w:p>
    <w:p w:rsidR="00F44B9C" w:rsidRDefault="00F44B9C">
      <w:pPr>
        <w:pStyle w:val="Standard"/>
        <w:jc w:val="right"/>
        <w:rPr>
          <w:sz w:val="20"/>
          <w:szCs w:val="20"/>
        </w:rPr>
      </w:pP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Załącznik nr 5 –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do Szczegółowych Warunków konkursu ofert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na badania z zakresu diagnostyki obrazowej dla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potrzeb </w:t>
      </w:r>
      <w:r w:rsidR="00507492">
        <w:rPr>
          <w:sz w:val="20"/>
          <w:szCs w:val="20"/>
        </w:rPr>
        <w:t>Centrum  Medycznego Nieporęt s</w:t>
      </w:r>
      <w:r>
        <w:rPr>
          <w:sz w:val="20"/>
          <w:szCs w:val="20"/>
        </w:rPr>
        <w:t>p. z o. o.</w:t>
      </w:r>
    </w:p>
    <w:p w:rsidR="004728F9" w:rsidRDefault="00DB291D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ul. Podleśna 4, 05-126 Nieporęt</w:t>
      </w: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4728F9">
      <w:pPr>
        <w:pStyle w:val="Standard"/>
        <w:rPr>
          <w:sz w:val="20"/>
          <w:szCs w:val="20"/>
        </w:rPr>
      </w:pPr>
    </w:p>
    <w:p w:rsidR="004728F9" w:rsidRDefault="00DB291D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TYGODNIOWY HARMONOGRAM UDZIELANIA ŚWIADCZEŃ</w:t>
      </w:r>
    </w:p>
    <w:p w:rsidR="004728F9" w:rsidRDefault="004728F9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jc w:val="center"/>
        <w:rPr>
          <w:b/>
          <w:bCs/>
          <w:sz w:val="26"/>
          <w:szCs w:val="26"/>
          <w:u w:val="single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2"/>
      </w:tblGrid>
      <w:tr w:rsidR="004728F9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świadczeń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Dni tygodnia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DB291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Godziny od – do</w:t>
            </w:r>
          </w:p>
        </w:tc>
      </w:tr>
      <w:tr w:rsidR="004728F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728F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728F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728F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</w:tr>
      <w:tr w:rsidR="004728F9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32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28F9" w:rsidRDefault="004728F9">
            <w:pPr>
              <w:pStyle w:val="TableContents"/>
              <w:rPr>
                <w:sz w:val="26"/>
                <w:szCs w:val="26"/>
              </w:rPr>
            </w:pPr>
          </w:p>
        </w:tc>
      </w:tr>
    </w:tbl>
    <w:p w:rsidR="004728F9" w:rsidRDefault="004728F9">
      <w:pPr>
        <w:pStyle w:val="Standard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rPr>
          <w:b/>
          <w:bCs/>
          <w:sz w:val="26"/>
          <w:szCs w:val="26"/>
          <w:u w:val="single"/>
        </w:rPr>
      </w:pPr>
    </w:p>
    <w:p w:rsidR="004728F9" w:rsidRDefault="004728F9">
      <w:pPr>
        <w:pStyle w:val="Standard"/>
        <w:rPr>
          <w:b/>
          <w:bCs/>
          <w:sz w:val="26"/>
          <w:szCs w:val="26"/>
          <w:u w:val="single"/>
        </w:rPr>
      </w:pPr>
    </w:p>
    <w:p w:rsidR="004728F9" w:rsidRDefault="00DB291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…............................................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…..........................................</w:t>
      </w:r>
    </w:p>
    <w:p w:rsidR="004728F9" w:rsidRDefault="00DB291D">
      <w:pPr>
        <w:pStyle w:val="Standard"/>
        <w:suppressAutoHyphens w:val="0"/>
        <w:rPr>
          <w:rFonts w:eastAsia="Arial" w:cs="Arial"/>
          <w:sz w:val="26"/>
          <w:szCs w:val="26"/>
        </w:rPr>
      </w:pPr>
      <w:r>
        <w:rPr>
          <w:rFonts w:eastAsia="Arial" w:cs="Arial"/>
          <w:sz w:val="21"/>
          <w:szCs w:val="21"/>
        </w:rPr>
        <w:t xml:space="preserve">      Przyjmujący Zamówienie</w:t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</w:r>
      <w:r>
        <w:rPr>
          <w:rFonts w:eastAsia="Arial" w:cs="Arial"/>
          <w:sz w:val="26"/>
          <w:szCs w:val="26"/>
        </w:rPr>
        <w:tab/>
        <w:t xml:space="preserve">       </w:t>
      </w:r>
      <w:r>
        <w:rPr>
          <w:rFonts w:eastAsia="Arial" w:cs="Arial"/>
          <w:sz w:val="21"/>
          <w:szCs w:val="21"/>
        </w:rPr>
        <w:t>Udzielający Zamówienia</w:t>
      </w:r>
    </w:p>
    <w:sectPr w:rsidR="004728F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44" w:rsidRDefault="002A5044">
      <w:r>
        <w:separator/>
      </w:r>
    </w:p>
  </w:endnote>
  <w:endnote w:type="continuationSeparator" w:id="0">
    <w:p w:rsidR="002A5044" w:rsidRDefault="002A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44" w:rsidRDefault="002A5044">
      <w:r>
        <w:rPr>
          <w:color w:val="000000"/>
        </w:rPr>
        <w:ptab w:relativeTo="margin" w:alignment="center" w:leader="none"/>
      </w:r>
    </w:p>
  </w:footnote>
  <w:footnote w:type="continuationSeparator" w:id="0">
    <w:p w:rsidR="002A5044" w:rsidRDefault="002A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EDE"/>
    <w:multiLevelType w:val="multilevel"/>
    <w:tmpl w:val="06B235C6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9109C3"/>
    <w:multiLevelType w:val="multilevel"/>
    <w:tmpl w:val="76622C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876E06"/>
    <w:multiLevelType w:val="hybridMultilevel"/>
    <w:tmpl w:val="5FA6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10C8"/>
    <w:multiLevelType w:val="multilevel"/>
    <w:tmpl w:val="FB220D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11B8766B"/>
    <w:multiLevelType w:val="multilevel"/>
    <w:tmpl w:val="73B09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5F5064C"/>
    <w:multiLevelType w:val="multilevel"/>
    <w:tmpl w:val="645E0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950742"/>
    <w:multiLevelType w:val="multilevel"/>
    <w:tmpl w:val="60622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EA3C19"/>
    <w:multiLevelType w:val="multilevel"/>
    <w:tmpl w:val="9034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0BA45F5"/>
    <w:multiLevelType w:val="multilevel"/>
    <w:tmpl w:val="38B02E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 w15:restartNumberingAfterBreak="0">
    <w:nsid w:val="22251112"/>
    <w:multiLevelType w:val="multilevel"/>
    <w:tmpl w:val="18467A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37E62A9"/>
    <w:multiLevelType w:val="multilevel"/>
    <w:tmpl w:val="94FC1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E41FB6"/>
    <w:multiLevelType w:val="multilevel"/>
    <w:tmpl w:val="9A9E0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784AA5"/>
    <w:multiLevelType w:val="multilevel"/>
    <w:tmpl w:val="C1A8F0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9542699"/>
    <w:multiLevelType w:val="multilevel"/>
    <w:tmpl w:val="F2D8F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8E30A52"/>
    <w:multiLevelType w:val="multilevel"/>
    <w:tmpl w:val="24369E48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2C23C09"/>
    <w:multiLevelType w:val="multilevel"/>
    <w:tmpl w:val="BA303A3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7A709EF"/>
    <w:multiLevelType w:val="multilevel"/>
    <w:tmpl w:val="7DF6D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BA12D1D"/>
    <w:multiLevelType w:val="multilevel"/>
    <w:tmpl w:val="BB52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40A50F5"/>
    <w:multiLevelType w:val="multilevel"/>
    <w:tmpl w:val="0FF22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4AA4370"/>
    <w:multiLevelType w:val="multilevel"/>
    <w:tmpl w:val="E5C0AD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519685A"/>
    <w:multiLevelType w:val="multilevel"/>
    <w:tmpl w:val="0DC6C972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56B44C4"/>
    <w:multiLevelType w:val="multilevel"/>
    <w:tmpl w:val="C07E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5C127DC"/>
    <w:multiLevelType w:val="multilevel"/>
    <w:tmpl w:val="DB18C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6C870A4"/>
    <w:multiLevelType w:val="multilevel"/>
    <w:tmpl w:val="1E922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7BC0BBD"/>
    <w:multiLevelType w:val="multilevel"/>
    <w:tmpl w:val="01661142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B017946"/>
    <w:multiLevelType w:val="multilevel"/>
    <w:tmpl w:val="733C3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16367B2"/>
    <w:multiLevelType w:val="hybridMultilevel"/>
    <w:tmpl w:val="D370F6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F0722D"/>
    <w:multiLevelType w:val="multilevel"/>
    <w:tmpl w:val="DA602F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FD4736"/>
    <w:multiLevelType w:val="hybridMultilevel"/>
    <w:tmpl w:val="BFA487AC"/>
    <w:lvl w:ilvl="0" w:tplc="5DA4BFB2">
      <w:numFmt w:val="bullet"/>
      <w:lvlText w:val="-"/>
      <w:lvlJc w:val="left"/>
      <w:pPr>
        <w:ind w:left="114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99372BB"/>
    <w:multiLevelType w:val="multilevel"/>
    <w:tmpl w:val="94BE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BE03393"/>
    <w:multiLevelType w:val="multilevel"/>
    <w:tmpl w:val="A7A28B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3275E3D"/>
    <w:multiLevelType w:val="multilevel"/>
    <w:tmpl w:val="302A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5C01D98"/>
    <w:multiLevelType w:val="multilevel"/>
    <w:tmpl w:val="E92E4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8D2578D"/>
    <w:multiLevelType w:val="multilevel"/>
    <w:tmpl w:val="08D2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B7B5FA8"/>
    <w:multiLevelType w:val="multilevel"/>
    <w:tmpl w:val="F8769344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EFA1F24"/>
    <w:multiLevelType w:val="multilevel"/>
    <w:tmpl w:val="D49CEC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31"/>
  </w:num>
  <w:num w:numId="5">
    <w:abstractNumId w:val="23"/>
  </w:num>
  <w:num w:numId="6">
    <w:abstractNumId w:val="32"/>
  </w:num>
  <w:num w:numId="7">
    <w:abstractNumId w:val="17"/>
  </w:num>
  <w:num w:numId="8">
    <w:abstractNumId w:val="16"/>
  </w:num>
  <w:num w:numId="9">
    <w:abstractNumId w:val="35"/>
  </w:num>
  <w:num w:numId="10">
    <w:abstractNumId w:val="33"/>
  </w:num>
  <w:num w:numId="11">
    <w:abstractNumId w:val="10"/>
  </w:num>
  <w:num w:numId="12">
    <w:abstractNumId w:val="3"/>
  </w:num>
  <w:num w:numId="13">
    <w:abstractNumId w:val="8"/>
  </w:num>
  <w:num w:numId="14">
    <w:abstractNumId w:val="25"/>
  </w:num>
  <w:num w:numId="15">
    <w:abstractNumId w:val="5"/>
  </w:num>
  <w:num w:numId="16">
    <w:abstractNumId w:val="12"/>
  </w:num>
  <w:num w:numId="17">
    <w:abstractNumId w:val="7"/>
  </w:num>
  <w:num w:numId="18">
    <w:abstractNumId w:val="30"/>
  </w:num>
  <w:num w:numId="19">
    <w:abstractNumId w:val="34"/>
  </w:num>
  <w:num w:numId="20">
    <w:abstractNumId w:val="24"/>
  </w:num>
  <w:num w:numId="21">
    <w:abstractNumId w:val="20"/>
  </w:num>
  <w:num w:numId="22">
    <w:abstractNumId w:val="29"/>
  </w:num>
  <w:num w:numId="23">
    <w:abstractNumId w:val="19"/>
  </w:num>
  <w:num w:numId="24">
    <w:abstractNumId w:val="15"/>
  </w:num>
  <w:num w:numId="25">
    <w:abstractNumId w:val="0"/>
  </w:num>
  <w:num w:numId="26">
    <w:abstractNumId w:val="4"/>
  </w:num>
  <w:num w:numId="27">
    <w:abstractNumId w:val="22"/>
  </w:num>
  <w:num w:numId="28">
    <w:abstractNumId w:val="9"/>
  </w:num>
  <w:num w:numId="29">
    <w:abstractNumId w:val="13"/>
  </w:num>
  <w:num w:numId="30">
    <w:abstractNumId w:val="6"/>
  </w:num>
  <w:num w:numId="31">
    <w:abstractNumId w:val="18"/>
  </w:num>
  <w:num w:numId="32">
    <w:abstractNumId w:val="14"/>
  </w:num>
  <w:num w:numId="33">
    <w:abstractNumId w:val="21"/>
  </w:num>
  <w:num w:numId="34">
    <w:abstractNumId w:val="2"/>
  </w:num>
  <w:num w:numId="35">
    <w:abstractNumId w:val="2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F9"/>
    <w:rsid w:val="00042CA5"/>
    <w:rsid w:val="00053B7A"/>
    <w:rsid w:val="000B5A72"/>
    <w:rsid w:val="00113B32"/>
    <w:rsid w:val="001B44AE"/>
    <w:rsid w:val="00221C5C"/>
    <w:rsid w:val="002412B7"/>
    <w:rsid w:val="00241985"/>
    <w:rsid w:val="002834BB"/>
    <w:rsid w:val="002A5044"/>
    <w:rsid w:val="003A500B"/>
    <w:rsid w:val="003C2D72"/>
    <w:rsid w:val="003D4C6F"/>
    <w:rsid w:val="003F4FA4"/>
    <w:rsid w:val="004728F9"/>
    <w:rsid w:val="004E4B3A"/>
    <w:rsid w:val="00506BC5"/>
    <w:rsid w:val="00507492"/>
    <w:rsid w:val="005B57C6"/>
    <w:rsid w:val="00637C77"/>
    <w:rsid w:val="00654078"/>
    <w:rsid w:val="007219E4"/>
    <w:rsid w:val="00724BA0"/>
    <w:rsid w:val="00737990"/>
    <w:rsid w:val="007C74BD"/>
    <w:rsid w:val="007E2DF3"/>
    <w:rsid w:val="007E3885"/>
    <w:rsid w:val="007E70CD"/>
    <w:rsid w:val="008537D2"/>
    <w:rsid w:val="008A6C74"/>
    <w:rsid w:val="008C6764"/>
    <w:rsid w:val="0093544F"/>
    <w:rsid w:val="009507BC"/>
    <w:rsid w:val="009B2A8C"/>
    <w:rsid w:val="009D04D4"/>
    <w:rsid w:val="009E086A"/>
    <w:rsid w:val="00A318A8"/>
    <w:rsid w:val="00B148F4"/>
    <w:rsid w:val="00B95326"/>
    <w:rsid w:val="00B97B53"/>
    <w:rsid w:val="00BA33A5"/>
    <w:rsid w:val="00BB155F"/>
    <w:rsid w:val="00C12A60"/>
    <w:rsid w:val="00D6688E"/>
    <w:rsid w:val="00D66AE9"/>
    <w:rsid w:val="00D71407"/>
    <w:rsid w:val="00DA6B4F"/>
    <w:rsid w:val="00DB291D"/>
    <w:rsid w:val="00DF2C8D"/>
    <w:rsid w:val="00E521C4"/>
    <w:rsid w:val="00E56356"/>
    <w:rsid w:val="00E9390C"/>
    <w:rsid w:val="00EA5A24"/>
    <w:rsid w:val="00F44B9C"/>
    <w:rsid w:val="00F45CBF"/>
    <w:rsid w:val="00F85832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48C81-8837-4605-8270-29677400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rsid w:val="00D6688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48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4D4"/>
    <w:rPr>
      <w:rFonts w:ascii="Segoe U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72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C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CA5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D9CF7-7506-4C5A-B4BD-C91AAB06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2876</Words>
  <Characters>17262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</dc:creator>
  <cp:lastModifiedBy>Marlena Rebelska</cp:lastModifiedBy>
  <cp:revision>3</cp:revision>
  <cp:lastPrinted>2023-11-13T10:50:00Z</cp:lastPrinted>
  <dcterms:created xsi:type="dcterms:W3CDTF">2024-11-28T11:36:00Z</dcterms:created>
  <dcterms:modified xsi:type="dcterms:W3CDTF">2024-11-29T11:11:00Z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